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70" w:rsidRPr="00941572" w:rsidRDefault="008B1F70" w:rsidP="008B1F70">
      <w:pPr>
        <w:spacing w:before="0" w:after="80" w:line="240" w:lineRule="auto"/>
        <w:jc w:val="right"/>
        <w:rPr>
          <w:color w:val="262626" w:themeColor="text1" w:themeTint="D9"/>
          <w:sz w:val="18"/>
          <w:szCs w:val="16"/>
        </w:rPr>
      </w:pPr>
      <w:r w:rsidRPr="00941572">
        <w:rPr>
          <w:color w:val="262626" w:themeColor="text1" w:themeTint="D9"/>
          <w:sz w:val="18"/>
          <w:szCs w:val="16"/>
        </w:rPr>
        <w:t>ANSPRECHPARTNER PRESSE</w:t>
      </w:r>
    </w:p>
    <w:p w:rsidR="008B1F70" w:rsidRPr="00941572" w:rsidRDefault="008B1F70" w:rsidP="008B1F70">
      <w:pPr>
        <w:spacing w:before="0" w:after="0" w:line="240" w:lineRule="auto"/>
        <w:jc w:val="right"/>
        <w:rPr>
          <w:color w:val="262626" w:themeColor="text1" w:themeTint="D9"/>
          <w:sz w:val="18"/>
          <w:szCs w:val="16"/>
        </w:rPr>
      </w:pPr>
      <w:r w:rsidRPr="00941572">
        <w:rPr>
          <w:color w:val="262626" w:themeColor="text1" w:themeTint="D9"/>
          <w:sz w:val="18"/>
          <w:szCs w:val="16"/>
        </w:rPr>
        <w:t xml:space="preserve">Anne </w:t>
      </w:r>
      <w:proofErr w:type="spellStart"/>
      <w:r w:rsidRPr="00941572">
        <w:rPr>
          <w:color w:val="262626" w:themeColor="text1" w:themeTint="D9"/>
          <w:sz w:val="18"/>
          <w:szCs w:val="16"/>
        </w:rPr>
        <w:t>Kunzendorf</w:t>
      </w:r>
      <w:proofErr w:type="spellEnd"/>
    </w:p>
    <w:p w:rsidR="008B1F70" w:rsidRPr="00941572" w:rsidRDefault="008B1F70" w:rsidP="008B1F70">
      <w:pPr>
        <w:spacing w:before="0" w:after="0" w:line="240" w:lineRule="auto"/>
        <w:jc w:val="right"/>
        <w:rPr>
          <w:color w:val="262626" w:themeColor="text1" w:themeTint="D9"/>
          <w:sz w:val="18"/>
          <w:szCs w:val="16"/>
        </w:rPr>
      </w:pPr>
      <w:r w:rsidRPr="00941572">
        <w:rPr>
          <w:color w:val="262626" w:themeColor="text1" w:themeTint="D9"/>
          <w:sz w:val="18"/>
          <w:szCs w:val="16"/>
        </w:rPr>
        <w:t>Tel. +49 (0)157 32626718</w:t>
      </w:r>
    </w:p>
    <w:p w:rsidR="008B1F70" w:rsidRPr="00941572" w:rsidRDefault="008B1F70" w:rsidP="008B1F70">
      <w:pPr>
        <w:spacing w:before="0" w:after="80" w:line="240" w:lineRule="auto"/>
        <w:jc w:val="right"/>
        <w:rPr>
          <w:color w:val="262626" w:themeColor="text1" w:themeTint="D9"/>
          <w:sz w:val="18"/>
          <w:szCs w:val="16"/>
          <w:lang w:val="en-US"/>
        </w:rPr>
      </w:pPr>
      <w:r w:rsidRPr="00941572">
        <w:rPr>
          <w:color w:val="262626" w:themeColor="text1" w:themeTint="D9"/>
          <w:sz w:val="18"/>
          <w:szCs w:val="16"/>
          <w:lang w:val="en-US"/>
        </w:rPr>
        <w:t>presse@blackforest3days.com</w:t>
      </w:r>
    </w:p>
    <w:p w:rsidR="003A6C58" w:rsidRPr="00F07696" w:rsidRDefault="003A6C58">
      <w:pPr>
        <w:rPr>
          <w:color w:val="262626" w:themeColor="text1" w:themeTint="D9"/>
        </w:rPr>
      </w:pPr>
    </w:p>
    <w:p w:rsidR="00ED0519" w:rsidRDefault="00A12566" w:rsidP="00ED0519">
      <w:pPr>
        <w:rPr>
          <w:color w:val="262626" w:themeColor="text1" w:themeTint="D9"/>
        </w:rPr>
      </w:pPr>
      <w:bookmarkStart w:id="0" w:name="_GoBack"/>
      <w:bookmarkEnd w:id="0"/>
      <w:r w:rsidRPr="00F07696">
        <w:rPr>
          <w:noProof/>
          <w:color w:val="262626" w:themeColor="text1" w:themeTint="D9"/>
        </w:rPr>
        <mc:AlternateContent>
          <mc:Choice Requires="wps">
            <w:drawing>
              <wp:anchor distT="45720" distB="45720" distL="114300" distR="114300" simplePos="0" relativeHeight="251667456" behindDoc="0" locked="1" layoutInCell="1" allowOverlap="1" wp14:anchorId="7F077347" wp14:editId="5BDE75B5">
                <wp:simplePos x="0" y="0"/>
                <wp:positionH relativeFrom="margin">
                  <wp:posOffset>3689985</wp:posOffset>
                </wp:positionH>
                <wp:positionV relativeFrom="page">
                  <wp:posOffset>3276600</wp:posOffset>
                </wp:positionV>
                <wp:extent cx="1771015" cy="307975"/>
                <wp:effectExtent l="0" t="0" r="635"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307975"/>
                        </a:xfrm>
                        <a:prstGeom prst="rect">
                          <a:avLst/>
                        </a:prstGeom>
                        <a:solidFill>
                          <a:srgbClr val="FFFFFF"/>
                        </a:solidFill>
                        <a:ln w="9525">
                          <a:noFill/>
                          <a:miter lim="800000"/>
                          <a:headEnd/>
                          <a:tailEnd/>
                        </a:ln>
                      </wps:spPr>
                      <wps:txbx>
                        <w:txbxContent>
                          <w:p w:rsidR="00A12566" w:rsidRPr="00F07696" w:rsidRDefault="008B1F70" w:rsidP="008B1F70">
                            <w:pPr>
                              <w:jc w:val="right"/>
                              <w:rPr>
                                <w:color w:val="171717" w:themeColor="background2" w:themeShade="1A"/>
                                <w:sz w:val="22"/>
                              </w:rPr>
                            </w:pPr>
                            <w:r>
                              <w:rPr>
                                <w:color w:val="171717" w:themeColor="background2" w:themeShade="1A"/>
                                <w:sz w:val="22"/>
                              </w:rPr>
                              <w:t>Donnerstag, 16. April</w:t>
                            </w:r>
                            <w:r w:rsidR="00C3732C">
                              <w:rPr>
                                <w:color w:val="171717" w:themeColor="background2" w:themeShade="1A"/>
                                <w:sz w:val="22"/>
                              </w:rPr>
                              <w:t xml:space="preserve">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77347" id="_x0000_t202" coordsize="21600,21600" o:spt="202" path="m,l,21600r21600,l21600,xe">
                <v:stroke joinstyle="miter"/>
                <v:path gradientshapeok="t" o:connecttype="rect"/>
              </v:shapetype>
              <v:shape id="Textfeld 2" o:spid="_x0000_s1026" type="#_x0000_t202" style="position:absolute;margin-left:290.55pt;margin-top:258pt;width:139.45pt;height:24.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" stroked="f">
                <v:textbox>
                  <w:txbxContent>
                    <w:p w:rsidR="00A12566" w:rsidRPr="00F07696" w:rsidRDefault="008B1F70" w:rsidP="008B1F70">
                      <w:pPr>
                        <w:jc w:val="right"/>
                        <w:rPr>
                          <w:color w:val="171717" w:themeColor="background2" w:themeShade="1A"/>
                          <w:sz w:val="22"/>
                        </w:rPr>
                      </w:pPr>
                      <w:r>
                        <w:rPr>
                          <w:color w:val="171717" w:themeColor="background2" w:themeShade="1A"/>
                          <w:sz w:val="22"/>
                        </w:rPr>
                        <w:t>Donnerstag, 16. April</w:t>
                      </w:r>
                      <w:r w:rsidR="00C3732C">
                        <w:rPr>
                          <w:color w:val="171717" w:themeColor="background2" w:themeShade="1A"/>
                          <w:sz w:val="22"/>
                        </w:rPr>
                        <w:t xml:space="preserve"> 2015</w:t>
                      </w:r>
                    </w:p>
                  </w:txbxContent>
                </v:textbox>
                <w10:wrap type="square" anchorx="margin" anchory="page"/>
                <w10:anchorlock/>
              </v:shape>
            </w:pict>
          </mc:Fallback>
        </mc:AlternateContent>
      </w:r>
    </w:p>
    <w:p w:rsidR="008B1F70" w:rsidRPr="00F07696" w:rsidRDefault="008B1F70" w:rsidP="00ED0519">
      <w:pPr>
        <w:rPr>
          <w:color w:val="262626" w:themeColor="text1" w:themeTint="D9"/>
        </w:rPr>
      </w:pPr>
    </w:p>
    <w:p w:rsidR="00F07696" w:rsidRDefault="008B1F70" w:rsidP="00F07696">
      <w:pPr>
        <w:rPr>
          <w:b/>
          <w:bCs/>
          <w:color w:val="262626" w:themeColor="text1" w:themeTint="D9"/>
          <w:sz w:val="22"/>
        </w:rPr>
      </w:pPr>
      <w:r>
        <w:rPr>
          <w:b/>
          <w:bCs/>
          <w:color w:val="262626" w:themeColor="text1" w:themeTint="D9"/>
          <w:sz w:val="22"/>
        </w:rPr>
        <w:t>Pressemitteilung blackforest3days</w:t>
      </w:r>
    </w:p>
    <w:p w:rsidR="008B1F70" w:rsidRDefault="008B1F70" w:rsidP="00F07696">
      <w:pPr>
        <w:rPr>
          <w:b/>
          <w:bCs/>
          <w:color w:val="262626" w:themeColor="text1" w:themeTint="D9"/>
          <w:sz w:val="22"/>
        </w:rPr>
      </w:pPr>
    </w:p>
    <w:p w:rsidR="008B1F70" w:rsidRDefault="008B1F70" w:rsidP="00F07696">
      <w:pPr>
        <w:rPr>
          <w:b/>
          <w:bCs/>
          <w:color w:val="262626" w:themeColor="text1" w:themeTint="D9"/>
          <w:sz w:val="22"/>
        </w:rPr>
      </w:pPr>
    </w:p>
    <w:p w:rsidR="00492559" w:rsidRPr="008B1F70" w:rsidRDefault="00492559" w:rsidP="00F07696">
      <w:pPr>
        <w:rPr>
          <w:color w:val="262626" w:themeColor="text1" w:themeTint="D9"/>
          <w:sz w:val="28"/>
        </w:rPr>
      </w:pPr>
      <w:r w:rsidRPr="008B1F70">
        <w:rPr>
          <w:b/>
          <w:bCs/>
          <w:color w:val="262626" w:themeColor="text1" w:themeTint="D9"/>
          <w:sz w:val="28"/>
        </w:rPr>
        <w:t>Ein einmaliges Event: Internationales Sportereignis im Orientierungslauf</w:t>
      </w:r>
    </w:p>
    <w:p w:rsidR="00492559" w:rsidRPr="008B1F70" w:rsidRDefault="00492559" w:rsidP="00F07696">
      <w:pPr>
        <w:rPr>
          <w:color w:val="262626" w:themeColor="text1" w:themeTint="D9"/>
          <w:sz w:val="22"/>
        </w:rPr>
      </w:pPr>
      <w:r w:rsidRPr="008B1F70">
        <w:rPr>
          <w:b/>
          <w:bCs/>
          <w:color w:val="262626" w:themeColor="text1" w:themeTint="D9"/>
          <w:sz w:val="22"/>
        </w:rPr>
        <w:t xml:space="preserve">Mit Karte und Kompass geht es quer durch </w:t>
      </w:r>
      <w:r w:rsidR="008B1F70">
        <w:rPr>
          <w:b/>
          <w:bCs/>
          <w:color w:val="262626" w:themeColor="text1" w:themeTint="D9"/>
          <w:sz w:val="22"/>
        </w:rPr>
        <w:t xml:space="preserve">Freiburgs </w:t>
      </w:r>
      <w:r w:rsidRPr="008B1F70">
        <w:rPr>
          <w:b/>
          <w:bCs/>
          <w:color w:val="262626" w:themeColor="text1" w:themeTint="D9"/>
          <w:sz w:val="22"/>
        </w:rPr>
        <w:t>Innenstadt und den Hochschwarzwald.</w:t>
      </w:r>
    </w:p>
    <w:p w:rsidR="00492559" w:rsidRPr="00F07696" w:rsidRDefault="00492559" w:rsidP="00245BEF">
      <w:pPr>
        <w:jc w:val="both"/>
        <w:rPr>
          <w:color w:val="262626" w:themeColor="text1" w:themeTint="D9"/>
          <w:sz w:val="22"/>
        </w:rPr>
      </w:pPr>
      <w:r w:rsidRPr="00F07696">
        <w:rPr>
          <w:color w:val="262626" w:themeColor="text1" w:themeTint="D9"/>
          <w:sz w:val="22"/>
        </w:rPr>
        <w:t xml:space="preserve">GUNDELFINGEN. Die </w:t>
      </w:r>
      <w:proofErr w:type="spellStart"/>
      <w:r w:rsidRPr="00F07696">
        <w:rPr>
          <w:color w:val="262626" w:themeColor="text1" w:themeTint="D9"/>
          <w:sz w:val="22"/>
        </w:rPr>
        <w:t>Gundelfinger</w:t>
      </w:r>
      <w:proofErr w:type="spellEnd"/>
      <w:r w:rsidRPr="00F07696">
        <w:rPr>
          <w:color w:val="262626" w:themeColor="text1" w:themeTint="D9"/>
          <w:sz w:val="22"/>
        </w:rPr>
        <w:t xml:space="preserve"> Turnerschaft organisiert vom 1. bis 3. Mai den größten Wettkampf im Orientierungslauf in der Geschichte des Hochschwarzwaldes, die blackforest3days. Au</w:t>
      </w:r>
      <w:r w:rsidR="00973499">
        <w:rPr>
          <w:color w:val="262626" w:themeColor="text1" w:themeTint="D9"/>
          <w:sz w:val="22"/>
        </w:rPr>
        <w:t>fgrund der rund 1000 Teilnehmer</w:t>
      </w:r>
      <w:r w:rsidRPr="00F07696">
        <w:rPr>
          <w:color w:val="262626" w:themeColor="text1" w:themeTint="D9"/>
          <w:sz w:val="22"/>
        </w:rPr>
        <w:t xml:space="preserve"> aus 18 Nationen musste die Anmeldung bereits vor meh</w:t>
      </w:r>
      <w:r w:rsidR="00F07696">
        <w:rPr>
          <w:color w:val="262626" w:themeColor="text1" w:themeTint="D9"/>
          <w:sz w:val="22"/>
        </w:rPr>
        <w:t>re</w:t>
      </w:r>
      <w:r w:rsidR="00973499">
        <w:rPr>
          <w:color w:val="262626" w:themeColor="text1" w:themeTint="D9"/>
          <w:sz w:val="22"/>
        </w:rPr>
        <w:t>re</w:t>
      </w:r>
      <w:r w:rsidR="00F07696">
        <w:rPr>
          <w:color w:val="262626" w:themeColor="text1" w:themeTint="D9"/>
          <w:sz w:val="22"/>
        </w:rPr>
        <w:t xml:space="preserve">n Wochen geschlossen werden. </w:t>
      </w:r>
    </w:p>
    <w:p w:rsidR="00492559" w:rsidRPr="00F07696" w:rsidRDefault="00492559" w:rsidP="00245BEF">
      <w:pPr>
        <w:jc w:val="both"/>
        <w:rPr>
          <w:color w:val="262626" w:themeColor="text1" w:themeTint="D9"/>
          <w:sz w:val="22"/>
        </w:rPr>
      </w:pPr>
      <w:r w:rsidRPr="00F07696">
        <w:rPr>
          <w:color w:val="262626" w:themeColor="text1" w:themeTint="D9"/>
          <w:sz w:val="22"/>
        </w:rPr>
        <w:t>In der Orientierungslauf-Szene und in der Region gelten die drei Läufe in der Freiburger Innenstadt und im Wald zwischen Titisee und Hinterzarten als eine Sensation. „Für uns in der Region ist ein Orientierungslauf-Wettkamp</w:t>
      </w:r>
      <w:r w:rsidR="00F07696">
        <w:rPr>
          <w:color w:val="262626" w:themeColor="text1" w:themeTint="D9"/>
          <w:sz w:val="22"/>
        </w:rPr>
        <w:t>f in dieser Größe eine Premiere</w:t>
      </w:r>
      <w:r w:rsidRPr="00F07696">
        <w:rPr>
          <w:color w:val="262626" w:themeColor="text1" w:themeTint="D9"/>
          <w:sz w:val="22"/>
        </w:rPr>
        <w:t>“</w:t>
      </w:r>
      <w:r w:rsidR="00F07696">
        <w:rPr>
          <w:color w:val="262626" w:themeColor="text1" w:themeTint="D9"/>
          <w:sz w:val="22"/>
        </w:rPr>
        <w:t>,</w:t>
      </w:r>
      <w:r w:rsidRPr="00F07696">
        <w:rPr>
          <w:color w:val="262626" w:themeColor="text1" w:themeTint="D9"/>
          <w:sz w:val="22"/>
        </w:rPr>
        <w:t xml:space="preserve"> so Klaus-Michael Tatsch, Bürgermeister von Hinterzarten. Unter den gemeldeten Läufer finden sich Breiten-  und Spitzensportler </w:t>
      </w:r>
      <w:r w:rsidR="00973499">
        <w:rPr>
          <w:color w:val="262626" w:themeColor="text1" w:themeTint="D9"/>
          <w:sz w:val="22"/>
        </w:rPr>
        <w:t>zwischen 10 und 75 Jahren</w:t>
      </w:r>
      <w:r w:rsidRPr="00F07696">
        <w:rPr>
          <w:color w:val="262626" w:themeColor="text1" w:themeTint="D9"/>
          <w:sz w:val="22"/>
        </w:rPr>
        <w:t xml:space="preserve">. Besonders viele Starter kommen aus der Schweiz, wie die 23-fache Weltmeisterin Simone </w:t>
      </w:r>
      <w:proofErr w:type="spellStart"/>
      <w:r w:rsidRPr="00F07696">
        <w:rPr>
          <w:color w:val="262626" w:themeColor="text1" w:themeTint="D9"/>
          <w:sz w:val="22"/>
        </w:rPr>
        <w:t>Niggli</w:t>
      </w:r>
      <w:proofErr w:type="spellEnd"/>
      <w:r w:rsidRPr="00F07696">
        <w:rPr>
          <w:color w:val="262626" w:themeColor="text1" w:themeTint="D9"/>
          <w:sz w:val="22"/>
        </w:rPr>
        <w:t>.</w:t>
      </w:r>
    </w:p>
    <w:p w:rsidR="00F07696" w:rsidRDefault="00492559" w:rsidP="00245BEF">
      <w:pPr>
        <w:jc w:val="both"/>
        <w:rPr>
          <w:color w:val="262626" w:themeColor="text1" w:themeTint="D9"/>
          <w:sz w:val="22"/>
        </w:rPr>
      </w:pPr>
      <w:r w:rsidRPr="00F07696">
        <w:rPr>
          <w:color w:val="262626" w:themeColor="text1" w:themeTint="D9"/>
          <w:sz w:val="22"/>
        </w:rPr>
        <w:t xml:space="preserve">Zusätzlich richtet die </w:t>
      </w:r>
      <w:proofErr w:type="spellStart"/>
      <w:r w:rsidRPr="00F07696">
        <w:rPr>
          <w:color w:val="262626" w:themeColor="text1" w:themeTint="D9"/>
          <w:sz w:val="22"/>
        </w:rPr>
        <w:t>Gundelfinger</w:t>
      </w:r>
      <w:proofErr w:type="spellEnd"/>
      <w:r w:rsidRPr="00F07696">
        <w:rPr>
          <w:color w:val="262626" w:themeColor="text1" w:themeTint="D9"/>
          <w:sz w:val="22"/>
        </w:rPr>
        <w:t xml:space="preserve"> Turnerschaft am 2. und 3. Mai den Jugend- und Junioren-Länder-Vergleichskampf (JLVK) aus. Bei diesem nationale</w:t>
      </w:r>
      <w:r w:rsidR="00973499">
        <w:rPr>
          <w:color w:val="262626" w:themeColor="text1" w:themeTint="D9"/>
          <w:sz w:val="22"/>
        </w:rPr>
        <w:t>n</w:t>
      </w:r>
      <w:r w:rsidRPr="00F07696">
        <w:rPr>
          <w:color w:val="262626" w:themeColor="text1" w:themeTint="D9"/>
          <w:sz w:val="22"/>
        </w:rPr>
        <w:t xml:space="preserve"> Orientierungslauf-Wettkampf messen sich seit 1977 einmal jährlich die besten Jugendlichen aus den deutschen Landesverbänden. Weitere rund 400 Nachwuchstalente werde</w:t>
      </w:r>
      <w:r w:rsidR="00F07696">
        <w:rPr>
          <w:color w:val="262626" w:themeColor="text1" w:themeTint="D9"/>
          <w:sz w:val="22"/>
        </w:rPr>
        <w:t>n zu diesem Wettkampf erwartet.</w:t>
      </w:r>
    </w:p>
    <w:p w:rsidR="00F07696" w:rsidRPr="008B1F70" w:rsidRDefault="00973499" w:rsidP="00F07696">
      <w:pPr>
        <w:rPr>
          <w:b/>
          <w:color w:val="262626" w:themeColor="text1" w:themeTint="D9"/>
          <w:sz w:val="22"/>
        </w:rPr>
      </w:pPr>
      <w:r w:rsidRPr="008B1F70">
        <w:rPr>
          <w:b/>
          <w:color w:val="262626" w:themeColor="text1" w:themeTint="D9"/>
          <w:sz w:val="22"/>
        </w:rPr>
        <w:t xml:space="preserve">Eine Sensation im Schwarzwald: </w:t>
      </w:r>
      <w:r w:rsidR="00F07696" w:rsidRPr="008B1F70">
        <w:rPr>
          <w:b/>
          <w:color w:val="262626" w:themeColor="text1" w:themeTint="D9"/>
          <w:sz w:val="22"/>
        </w:rPr>
        <w:t>Drei Tage</w:t>
      </w:r>
      <w:r w:rsidRPr="008B1F70">
        <w:rPr>
          <w:b/>
          <w:color w:val="262626" w:themeColor="text1" w:themeTint="D9"/>
          <w:sz w:val="22"/>
        </w:rPr>
        <w:t>,</w:t>
      </w:r>
      <w:r w:rsidR="00F07696" w:rsidRPr="008B1F70">
        <w:rPr>
          <w:b/>
          <w:color w:val="262626" w:themeColor="text1" w:themeTint="D9"/>
          <w:sz w:val="22"/>
        </w:rPr>
        <w:t xml:space="preserve"> drei </w:t>
      </w:r>
      <w:r w:rsidRPr="008B1F70">
        <w:rPr>
          <w:b/>
          <w:color w:val="262626" w:themeColor="text1" w:themeTint="D9"/>
          <w:sz w:val="22"/>
        </w:rPr>
        <w:t>Läufer, 1400 Teilnehmer</w:t>
      </w:r>
    </w:p>
    <w:p w:rsidR="00151251" w:rsidRDefault="00492559" w:rsidP="00245BEF">
      <w:pPr>
        <w:jc w:val="both"/>
        <w:rPr>
          <w:color w:val="262626" w:themeColor="text1" w:themeTint="D9"/>
          <w:sz w:val="22"/>
        </w:rPr>
      </w:pPr>
      <w:r w:rsidRPr="00F07696">
        <w:rPr>
          <w:color w:val="262626" w:themeColor="text1" w:themeTint="D9"/>
          <w:sz w:val="22"/>
        </w:rPr>
        <w:t>Den Auftakt der blackforest3days bildet am 1. Mai ein Sprint durch die Freiburger Innenstadt mit Zieleinlauf im Stadtgarten. An den beiden folgenden Tagen können die Sportler im Wald zwischen Titisee und Hinter</w:t>
      </w:r>
      <w:r w:rsidR="00973499">
        <w:rPr>
          <w:color w:val="262626" w:themeColor="text1" w:themeTint="D9"/>
          <w:sz w:val="22"/>
        </w:rPr>
        <w:t>-</w:t>
      </w:r>
      <w:r w:rsidRPr="00F07696">
        <w:rPr>
          <w:color w:val="262626" w:themeColor="text1" w:themeTint="D9"/>
          <w:sz w:val="22"/>
        </w:rPr>
        <w:t xml:space="preserve">zarten auf ihren Strecken zwischen 1,9 und 11,8 Kilometern beobachtet werden. Eine Attraktion für die Läufer aus 18 Ländern ist der Wettkampf nicht zuletzt aufgrund der Austragungsorte. „Der Schwarzwald, mit seinen schönen Landschaften und Panoramen und </w:t>
      </w:r>
      <w:r w:rsidRPr="00F07696">
        <w:rPr>
          <w:color w:val="262626" w:themeColor="text1" w:themeTint="D9"/>
          <w:sz w:val="22"/>
        </w:rPr>
        <w:lastRenderedPageBreak/>
        <w:t>seiner anspruchsvollen Topographie, ist für eine Sportart wie den Ori</w:t>
      </w:r>
      <w:r w:rsidR="00F07696">
        <w:rPr>
          <w:color w:val="262626" w:themeColor="text1" w:themeTint="D9"/>
          <w:sz w:val="22"/>
        </w:rPr>
        <w:t>entierungslauf bestens geeignet</w:t>
      </w:r>
      <w:r w:rsidRPr="00F07696">
        <w:rPr>
          <w:color w:val="262626" w:themeColor="text1" w:themeTint="D9"/>
          <w:sz w:val="22"/>
        </w:rPr>
        <w:t>“</w:t>
      </w:r>
      <w:r w:rsidR="00F07696">
        <w:rPr>
          <w:color w:val="262626" w:themeColor="text1" w:themeTint="D9"/>
          <w:sz w:val="22"/>
        </w:rPr>
        <w:t>,</w:t>
      </w:r>
      <w:r w:rsidRPr="00F07696">
        <w:rPr>
          <w:color w:val="262626" w:themeColor="text1" w:themeTint="D9"/>
          <w:sz w:val="22"/>
        </w:rPr>
        <w:t xml:space="preserve"> so Dorothea </w:t>
      </w:r>
      <w:proofErr w:type="spellStart"/>
      <w:r w:rsidRPr="00F07696">
        <w:rPr>
          <w:color w:val="262626" w:themeColor="text1" w:themeTint="D9"/>
          <w:sz w:val="22"/>
        </w:rPr>
        <w:t>Störr</w:t>
      </w:r>
      <w:proofErr w:type="spellEnd"/>
      <w:r w:rsidRPr="00F07696">
        <w:rPr>
          <w:color w:val="262626" w:themeColor="text1" w:themeTint="D9"/>
          <w:sz w:val="22"/>
        </w:rPr>
        <w:t>-Ritter, Landrätin des Landkreises Breisgau-Hochschwarzwald und Schirmherrin der blackforest3days.</w:t>
      </w:r>
      <w:r w:rsidR="00973499">
        <w:rPr>
          <w:color w:val="262626" w:themeColor="text1" w:themeTint="D9"/>
          <w:sz w:val="22"/>
        </w:rPr>
        <w:t xml:space="preserve"> Der letzte JLVK in Baden fand 1989 in </w:t>
      </w:r>
      <w:proofErr w:type="spellStart"/>
      <w:r w:rsidR="00973499">
        <w:rPr>
          <w:color w:val="262626" w:themeColor="text1" w:themeTint="D9"/>
          <w:sz w:val="22"/>
        </w:rPr>
        <w:t>Oberkirch</w:t>
      </w:r>
      <w:proofErr w:type="spellEnd"/>
      <w:r w:rsidR="00973499">
        <w:rPr>
          <w:color w:val="262626" w:themeColor="text1" w:themeTint="D9"/>
          <w:sz w:val="22"/>
        </w:rPr>
        <w:t xml:space="preserve"> statt. Ein</w:t>
      </w:r>
      <w:r w:rsidR="00151251">
        <w:rPr>
          <w:color w:val="262626" w:themeColor="text1" w:themeTint="D9"/>
          <w:sz w:val="22"/>
        </w:rPr>
        <w:t xml:space="preserve"> internationaler</w:t>
      </w:r>
      <w:r w:rsidR="00973499">
        <w:rPr>
          <w:color w:val="262626" w:themeColor="text1" w:themeTint="D9"/>
          <w:sz w:val="22"/>
        </w:rPr>
        <w:t xml:space="preserve"> Drei-Tage-Orientierungslauf wurde in ganz Baden-Württemberg noch nie ausgetragen.</w:t>
      </w:r>
    </w:p>
    <w:p w:rsidR="008B1F70" w:rsidRDefault="00492559" w:rsidP="00F07696">
      <w:pPr>
        <w:rPr>
          <w:color w:val="262626" w:themeColor="text1" w:themeTint="D9"/>
          <w:sz w:val="22"/>
        </w:rPr>
      </w:pPr>
      <w:r w:rsidRPr="00F07696">
        <w:rPr>
          <w:color w:val="262626" w:themeColor="text1" w:themeTint="D9"/>
          <w:sz w:val="22"/>
        </w:rPr>
        <w:t xml:space="preserve">Kinder können die Sportart Orientierungslauf auf einer extra Stecke an allen drei Wettkampftagen, ohne Anmeldung und kostenfrei, ausprobieren. Weitere Informationen unter </w:t>
      </w:r>
      <w:r w:rsidRPr="00941572">
        <w:rPr>
          <w:sz w:val="22"/>
        </w:rPr>
        <w:t>www.blackforest3days.com</w:t>
      </w:r>
      <w:r w:rsidR="00973499">
        <w:rPr>
          <w:color w:val="262626" w:themeColor="text1" w:themeTint="D9"/>
          <w:sz w:val="22"/>
        </w:rPr>
        <w:t>.</w:t>
      </w:r>
    </w:p>
    <w:p w:rsidR="00941572" w:rsidRDefault="00941572" w:rsidP="00F07696">
      <w:pPr>
        <w:rPr>
          <w:color w:val="262626" w:themeColor="text1" w:themeTint="D9"/>
          <w:sz w:val="22"/>
        </w:rPr>
      </w:pPr>
    </w:p>
    <w:p w:rsidR="00492559" w:rsidRPr="00F07696" w:rsidRDefault="00492559" w:rsidP="00F07696">
      <w:pPr>
        <w:rPr>
          <w:color w:val="262626" w:themeColor="text1" w:themeTint="D9"/>
          <w:sz w:val="22"/>
        </w:rPr>
      </w:pPr>
      <w:r w:rsidRPr="00F07696">
        <w:rPr>
          <w:b/>
          <w:bCs/>
          <w:color w:val="262626" w:themeColor="text1" w:themeTint="D9"/>
          <w:sz w:val="22"/>
        </w:rPr>
        <w:t xml:space="preserve">Orientierungslauf: </w:t>
      </w:r>
    </w:p>
    <w:p w:rsidR="00492559" w:rsidRPr="00F07696" w:rsidRDefault="00492559" w:rsidP="00245BEF">
      <w:pPr>
        <w:jc w:val="both"/>
        <w:rPr>
          <w:color w:val="262626" w:themeColor="text1" w:themeTint="D9"/>
          <w:sz w:val="22"/>
        </w:rPr>
      </w:pPr>
      <w:r w:rsidRPr="00F07696">
        <w:rPr>
          <w:color w:val="262626" w:themeColor="text1" w:themeTint="D9"/>
          <w:sz w:val="22"/>
        </w:rPr>
        <w:t>Mit Hilfe von Karte und Kompass läuft der Sportler Kontrollpunkte, die sogenannten Posten, im Gelände der Reihe nach an. Die Kunst besteht darin, während des Laufes den optimalen Weg zwischen den einzelnen Posten zu finden. Dabei müssen jederzeit Entscheidungen über die individuelle Route getroffen werden. Je nach Distanz dauert das Rennen zwischen 15 Minuten bei einem Sprint-Wettbewerb und 120 Minuten bei einer Langdistanz. Der Schnellste siegt am Ende. Die Posten-Standorte sind mit orange-weißen Markierungen gekennzeichnet und ein elektronischer Chip erfasst den Läufer, wenn er den Posten erreicht. Ein Orientierungslauf führt in der Regel quer durch Wald und Gelände, kann aber auch in Park- und Stadtgebieten ausgetragen werden. Auf Bundesebene kämpfen die Läufer aller Altersklassen um Bundesranglistenpunkte und Deutsche Meisterschaftstitel. Für den Nachwuchs in Deutschland ist der Jugend- und Junioren-Ländervergleichskampf (JL</w:t>
      </w:r>
      <w:r w:rsidR="00973499">
        <w:rPr>
          <w:color w:val="262626" w:themeColor="text1" w:themeTint="D9"/>
          <w:sz w:val="22"/>
        </w:rPr>
        <w:t>VK) einer der Saisonhöhepunkte.</w:t>
      </w:r>
    </w:p>
    <w:p w:rsidR="00492559" w:rsidRPr="00F07696" w:rsidRDefault="00492559" w:rsidP="00F07696">
      <w:pPr>
        <w:rPr>
          <w:color w:val="262626" w:themeColor="text1" w:themeTint="D9"/>
          <w:sz w:val="22"/>
        </w:rPr>
      </w:pPr>
    </w:p>
    <w:p w:rsidR="00492559" w:rsidRPr="00F07696" w:rsidRDefault="00492559" w:rsidP="00F07696">
      <w:pPr>
        <w:rPr>
          <w:color w:val="262626" w:themeColor="text1" w:themeTint="D9"/>
          <w:sz w:val="22"/>
        </w:rPr>
      </w:pPr>
      <w:proofErr w:type="spellStart"/>
      <w:r w:rsidRPr="00F07696">
        <w:rPr>
          <w:b/>
          <w:bCs/>
          <w:color w:val="262626" w:themeColor="text1" w:themeTint="D9"/>
          <w:sz w:val="22"/>
        </w:rPr>
        <w:t>Gundelfinger</w:t>
      </w:r>
      <w:proofErr w:type="spellEnd"/>
      <w:r w:rsidRPr="00F07696">
        <w:rPr>
          <w:b/>
          <w:bCs/>
          <w:color w:val="262626" w:themeColor="text1" w:themeTint="D9"/>
          <w:sz w:val="22"/>
        </w:rPr>
        <w:t xml:space="preserve"> Turnerschaft </w:t>
      </w:r>
      <w:r w:rsidR="00151251">
        <w:rPr>
          <w:b/>
          <w:bCs/>
          <w:color w:val="262626" w:themeColor="text1" w:themeTint="D9"/>
          <w:sz w:val="22"/>
        </w:rPr>
        <w:t xml:space="preserve">1976 </w:t>
      </w:r>
      <w:r w:rsidRPr="00F07696">
        <w:rPr>
          <w:b/>
          <w:bCs/>
          <w:color w:val="262626" w:themeColor="text1" w:themeTint="D9"/>
          <w:sz w:val="22"/>
        </w:rPr>
        <w:t>e.V. (GTS):</w:t>
      </w:r>
    </w:p>
    <w:p w:rsidR="00DA178B" w:rsidRDefault="00492559" w:rsidP="005372AF">
      <w:pPr>
        <w:jc w:val="both"/>
        <w:rPr>
          <w:color w:val="262626" w:themeColor="text1" w:themeTint="D9"/>
          <w:sz w:val="22"/>
        </w:rPr>
      </w:pPr>
      <w:r w:rsidRPr="00F07696">
        <w:rPr>
          <w:color w:val="262626" w:themeColor="text1" w:themeTint="D9"/>
          <w:sz w:val="22"/>
        </w:rPr>
        <w:t xml:space="preserve">Die Orientierungsläufer der GTS zählen zu den erfolgreichsten Sportler von Gundelfingen. Die wohl bekannteste Sportlerin, Meike Jaeger, ist zwölffache Deutsche Meisterin und elfmal bei einer Weltmeisterschaft gestartet. Aktuell befinden sich mit Immanuel Berger und Anne </w:t>
      </w:r>
      <w:proofErr w:type="spellStart"/>
      <w:r w:rsidRPr="00F07696">
        <w:rPr>
          <w:color w:val="262626" w:themeColor="text1" w:themeTint="D9"/>
          <w:sz w:val="22"/>
        </w:rPr>
        <w:t>Kunzendorf</w:t>
      </w:r>
      <w:proofErr w:type="spellEnd"/>
      <w:r w:rsidRPr="00F07696">
        <w:rPr>
          <w:color w:val="262626" w:themeColor="text1" w:themeTint="D9"/>
          <w:sz w:val="22"/>
        </w:rPr>
        <w:t xml:space="preserve"> zwei Läufer der GTS im Anschlusskader des Nationalteams. Neben den 30 erwachsenen Läufern zeigen die rund 40 Jugendlichen im Alter zwischen 10 und 18 Jahren, dass hier </w:t>
      </w:r>
      <w:r w:rsidRPr="005372AF">
        <w:rPr>
          <w:color w:val="262626" w:themeColor="text1" w:themeTint="D9"/>
          <w:sz w:val="22"/>
        </w:rPr>
        <w:t>erfolgreiche Nachwuchsarbeit betrieben wird.</w:t>
      </w:r>
    </w:p>
    <w:p w:rsidR="008B1F70" w:rsidRDefault="008B1F70" w:rsidP="005372AF">
      <w:pPr>
        <w:jc w:val="both"/>
        <w:rPr>
          <w:color w:val="262626" w:themeColor="text1" w:themeTint="D9"/>
          <w:sz w:val="22"/>
        </w:rPr>
      </w:pPr>
    </w:p>
    <w:p w:rsidR="008B1F70" w:rsidRPr="00941572" w:rsidRDefault="008B1F70" w:rsidP="008B1F70">
      <w:pPr>
        <w:spacing w:before="0" w:after="80" w:line="240" w:lineRule="auto"/>
        <w:jc w:val="right"/>
        <w:rPr>
          <w:color w:val="262626" w:themeColor="text1" w:themeTint="D9"/>
          <w:sz w:val="18"/>
          <w:szCs w:val="16"/>
        </w:rPr>
      </w:pPr>
      <w:r w:rsidRPr="00941572">
        <w:rPr>
          <w:color w:val="262626" w:themeColor="text1" w:themeTint="D9"/>
          <w:sz w:val="18"/>
          <w:szCs w:val="16"/>
        </w:rPr>
        <w:t>ANSPRECHPARTNER PRESSE</w:t>
      </w:r>
    </w:p>
    <w:p w:rsidR="008B1F70" w:rsidRPr="00941572" w:rsidRDefault="008B1F70" w:rsidP="008B1F70">
      <w:pPr>
        <w:spacing w:before="0" w:after="0" w:line="240" w:lineRule="auto"/>
        <w:jc w:val="right"/>
        <w:rPr>
          <w:color w:val="262626" w:themeColor="text1" w:themeTint="D9"/>
          <w:sz w:val="18"/>
          <w:szCs w:val="16"/>
        </w:rPr>
      </w:pPr>
      <w:r w:rsidRPr="00941572">
        <w:rPr>
          <w:color w:val="262626" w:themeColor="text1" w:themeTint="D9"/>
          <w:sz w:val="18"/>
          <w:szCs w:val="16"/>
        </w:rPr>
        <w:t xml:space="preserve">Anne </w:t>
      </w:r>
      <w:proofErr w:type="spellStart"/>
      <w:r w:rsidRPr="00941572">
        <w:rPr>
          <w:color w:val="262626" w:themeColor="text1" w:themeTint="D9"/>
          <w:sz w:val="18"/>
          <w:szCs w:val="16"/>
        </w:rPr>
        <w:t>Kunzendorf</w:t>
      </w:r>
      <w:proofErr w:type="spellEnd"/>
    </w:p>
    <w:p w:rsidR="008B1F70" w:rsidRPr="00941572" w:rsidRDefault="008B1F70" w:rsidP="008B1F70">
      <w:pPr>
        <w:spacing w:before="0" w:after="0" w:line="240" w:lineRule="auto"/>
        <w:jc w:val="right"/>
        <w:rPr>
          <w:color w:val="262626" w:themeColor="text1" w:themeTint="D9"/>
          <w:sz w:val="18"/>
          <w:szCs w:val="16"/>
        </w:rPr>
      </w:pPr>
      <w:r w:rsidRPr="00941572">
        <w:rPr>
          <w:color w:val="262626" w:themeColor="text1" w:themeTint="D9"/>
          <w:sz w:val="18"/>
          <w:szCs w:val="16"/>
        </w:rPr>
        <w:t>Tel. +49 (0)157 32626718</w:t>
      </w:r>
    </w:p>
    <w:p w:rsidR="008B1F70" w:rsidRPr="00941572" w:rsidRDefault="008B1F70" w:rsidP="008B1F70">
      <w:pPr>
        <w:spacing w:before="0" w:after="80" w:line="240" w:lineRule="auto"/>
        <w:jc w:val="right"/>
        <w:rPr>
          <w:color w:val="262626" w:themeColor="text1" w:themeTint="D9"/>
          <w:sz w:val="18"/>
          <w:szCs w:val="16"/>
          <w:lang w:val="en-US"/>
        </w:rPr>
      </w:pPr>
      <w:r w:rsidRPr="00941572">
        <w:rPr>
          <w:color w:val="262626" w:themeColor="text1" w:themeTint="D9"/>
          <w:sz w:val="18"/>
          <w:szCs w:val="16"/>
          <w:lang w:val="en-US"/>
        </w:rPr>
        <w:t>presse@blackforest3days.com</w:t>
      </w:r>
    </w:p>
    <w:sectPr w:rsidR="008B1F70" w:rsidRPr="00941572" w:rsidSect="008B1F70">
      <w:headerReference w:type="default" r:id="rId7"/>
      <w:footerReference w:type="default" r:id="rId8"/>
      <w:pgSz w:w="11906" w:h="16838"/>
      <w:pgMar w:top="288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6A" w:rsidRDefault="00994C6A" w:rsidP="00151251">
      <w:pPr>
        <w:spacing w:before="0" w:after="0" w:line="240" w:lineRule="auto"/>
      </w:pPr>
      <w:r>
        <w:separator/>
      </w:r>
    </w:p>
  </w:endnote>
  <w:endnote w:type="continuationSeparator" w:id="0">
    <w:p w:rsidR="00994C6A" w:rsidRDefault="00994C6A" w:rsidP="001512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51" w:rsidRDefault="00151251">
    <w:pPr>
      <w:pStyle w:val="Fuzeile"/>
    </w:pPr>
    <w:r w:rsidRPr="00F07696">
      <w:rPr>
        <w:noProof/>
        <w:color w:val="262626" w:themeColor="text1" w:themeTint="D9"/>
      </w:rPr>
      <w:drawing>
        <wp:anchor distT="0" distB="0" distL="114300" distR="114300" simplePos="0" relativeHeight="251659264" behindDoc="1" locked="1" layoutInCell="1" allowOverlap="1" wp14:anchorId="0563C4EF" wp14:editId="5F86B9A6">
          <wp:simplePos x="0" y="0"/>
          <wp:positionH relativeFrom="page">
            <wp:posOffset>462915</wp:posOffset>
          </wp:positionH>
          <wp:positionV relativeFrom="page">
            <wp:posOffset>9274175</wp:posOffset>
          </wp:positionV>
          <wp:extent cx="4780280" cy="1511935"/>
          <wp:effectExtent l="0" t="0" r="1270" b="0"/>
          <wp:wrapNone/>
          <wp:docPr id="1" name="Grafik 1" descr="C:\Users\Shanki\Desktop\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ki\Desktop\tes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5844" r="36648"/>
                  <a:stretch/>
                </pic:blipFill>
                <pic:spPr bwMode="auto">
                  <a:xfrm>
                    <a:off x="0" y="0"/>
                    <a:ext cx="4780280" cy="1511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51251" w:rsidRDefault="001512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6A" w:rsidRDefault="00994C6A" w:rsidP="00151251">
      <w:pPr>
        <w:spacing w:before="0" w:after="0" w:line="240" w:lineRule="auto"/>
      </w:pPr>
      <w:r>
        <w:separator/>
      </w:r>
    </w:p>
  </w:footnote>
  <w:footnote w:type="continuationSeparator" w:id="0">
    <w:p w:rsidR="00994C6A" w:rsidRDefault="00994C6A" w:rsidP="0015125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51" w:rsidRDefault="00151251">
    <w:pPr>
      <w:pStyle w:val="Kopfzeile"/>
    </w:pPr>
  </w:p>
  <w:tbl>
    <w:tblPr>
      <w:tblW w:w="5000" w:type="pct"/>
      <w:tblCellMar>
        <w:left w:w="0" w:type="dxa"/>
        <w:right w:w="0" w:type="dxa"/>
      </w:tblCellMar>
      <w:tblLook w:val="04A0" w:firstRow="1" w:lastRow="0" w:firstColumn="1" w:lastColumn="0" w:noHBand="0" w:noVBand="1"/>
    </w:tblPr>
    <w:tblGrid>
      <w:gridCol w:w="6044"/>
      <w:gridCol w:w="2460"/>
    </w:tblGrid>
    <w:tr w:rsidR="00151251" w:rsidRPr="00F07696" w:rsidTr="00DA1F75">
      <w:tc>
        <w:tcPr>
          <w:tcW w:w="3750" w:type="pct"/>
        </w:tcPr>
        <w:p w:rsidR="00151251" w:rsidRPr="00F07696" w:rsidRDefault="00151251" w:rsidP="00151251">
          <w:pPr>
            <w:spacing w:before="0" w:after="64" w:line="240" w:lineRule="auto"/>
            <w:rPr>
              <w:color w:val="171717" w:themeColor="background2" w:themeShade="1A"/>
              <w:sz w:val="18"/>
              <w:szCs w:val="16"/>
            </w:rPr>
          </w:pPr>
        </w:p>
        <w:p w:rsidR="00151251" w:rsidRPr="00F07696" w:rsidRDefault="00151251" w:rsidP="008B1F70">
          <w:pPr>
            <w:tabs>
              <w:tab w:val="right" w:pos="6611"/>
            </w:tabs>
            <w:spacing w:before="0" w:after="0" w:line="240" w:lineRule="auto"/>
            <w:rPr>
              <w:color w:val="171717" w:themeColor="background2" w:themeShade="1A"/>
              <w:sz w:val="18"/>
              <w:szCs w:val="16"/>
            </w:rPr>
          </w:pPr>
          <w:proofErr w:type="spellStart"/>
          <w:r w:rsidRPr="00F07696">
            <w:rPr>
              <w:color w:val="171717" w:themeColor="background2" w:themeShade="1A"/>
              <w:sz w:val="18"/>
              <w:szCs w:val="16"/>
            </w:rPr>
            <w:t>Gundelfinger</w:t>
          </w:r>
          <w:proofErr w:type="spellEnd"/>
          <w:r w:rsidRPr="00F07696">
            <w:rPr>
              <w:color w:val="171717" w:themeColor="background2" w:themeShade="1A"/>
              <w:sz w:val="18"/>
              <w:szCs w:val="16"/>
            </w:rPr>
            <w:t xml:space="preserve"> Turnerschaft</w:t>
          </w:r>
          <w:r>
            <w:rPr>
              <w:color w:val="171717" w:themeColor="background2" w:themeShade="1A"/>
              <w:sz w:val="18"/>
              <w:szCs w:val="16"/>
            </w:rPr>
            <w:t xml:space="preserve"> 1976</w:t>
          </w:r>
          <w:r w:rsidRPr="00F07696">
            <w:rPr>
              <w:color w:val="171717" w:themeColor="background2" w:themeShade="1A"/>
              <w:sz w:val="18"/>
              <w:szCs w:val="16"/>
            </w:rPr>
            <w:t xml:space="preserve"> e.V.</w:t>
          </w:r>
          <w:r w:rsidR="008B1F70">
            <w:rPr>
              <w:color w:val="171717" w:themeColor="background2" w:themeShade="1A"/>
              <w:sz w:val="18"/>
              <w:szCs w:val="16"/>
            </w:rPr>
            <w:tab/>
          </w:r>
        </w:p>
        <w:p w:rsidR="00151251" w:rsidRPr="00F07696" w:rsidRDefault="00151251" w:rsidP="00151251">
          <w:pPr>
            <w:spacing w:before="0" w:after="0" w:line="240" w:lineRule="auto"/>
            <w:rPr>
              <w:color w:val="171717" w:themeColor="background2" w:themeShade="1A"/>
              <w:sz w:val="18"/>
              <w:szCs w:val="16"/>
            </w:rPr>
          </w:pPr>
          <w:r>
            <w:rPr>
              <w:color w:val="171717" w:themeColor="background2" w:themeShade="1A"/>
              <w:sz w:val="18"/>
              <w:szCs w:val="16"/>
            </w:rPr>
            <w:t>Organisationskomitee</w:t>
          </w:r>
          <w:r w:rsidRPr="00F07696">
            <w:rPr>
              <w:color w:val="171717" w:themeColor="background2" w:themeShade="1A"/>
              <w:sz w:val="18"/>
              <w:szCs w:val="16"/>
            </w:rPr>
            <w:t xml:space="preserve"> blackforest3days</w:t>
          </w:r>
        </w:p>
        <w:p w:rsidR="00151251" w:rsidRPr="00F07696" w:rsidRDefault="00151251" w:rsidP="00151251">
          <w:pPr>
            <w:pStyle w:val="Kopfzeile1"/>
            <w:spacing w:before="0"/>
            <w:rPr>
              <w:sz w:val="18"/>
              <w:szCs w:val="16"/>
            </w:rPr>
          </w:pPr>
          <w:r w:rsidRPr="00F07696">
            <w:rPr>
              <w:color w:val="171717" w:themeColor="background2" w:themeShade="1A"/>
              <w:sz w:val="18"/>
              <w:szCs w:val="16"/>
            </w:rPr>
            <w:t>o</w:t>
          </w:r>
          <w:r>
            <w:rPr>
              <w:color w:val="171717" w:themeColor="background2" w:themeShade="1A"/>
              <w:sz w:val="18"/>
              <w:szCs w:val="16"/>
            </w:rPr>
            <w:t>k</w:t>
          </w:r>
          <w:r w:rsidRPr="00F07696">
            <w:rPr>
              <w:color w:val="171717" w:themeColor="background2" w:themeShade="1A"/>
              <w:sz w:val="18"/>
              <w:szCs w:val="16"/>
            </w:rPr>
            <w:t>@blackforest3days.com</w:t>
          </w:r>
        </w:p>
      </w:tc>
      <w:tc>
        <w:tcPr>
          <w:tcW w:w="1250" w:type="pct"/>
        </w:tcPr>
        <w:p w:rsidR="00151251" w:rsidRPr="00F07696" w:rsidRDefault="00151251" w:rsidP="00151251">
          <w:pPr>
            <w:pStyle w:val="Kopfzeile1"/>
            <w:jc w:val="center"/>
            <w:rPr>
              <w:sz w:val="18"/>
              <w:szCs w:val="16"/>
            </w:rPr>
          </w:pPr>
          <w:r w:rsidRPr="00F07696">
            <w:rPr>
              <w:noProof/>
              <w:sz w:val="18"/>
              <w:szCs w:val="16"/>
            </w:rPr>
            <w:drawing>
              <wp:inline distT="0" distB="0" distL="0" distR="0" wp14:anchorId="5A1E8E98" wp14:editId="61515421">
                <wp:extent cx="1562210" cy="68936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68083" cy="691958"/>
                        </a:xfrm>
                        <a:prstGeom prst="rect">
                          <a:avLst/>
                        </a:prstGeom>
                      </pic:spPr>
                    </pic:pic>
                  </a:graphicData>
                </a:graphic>
              </wp:inline>
            </w:drawing>
          </w:r>
        </w:p>
      </w:tc>
    </w:tr>
  </w:tbl>
  <w:p w:rsidR="00151251" w:rsidRDefault="00151251">
    <w:pPr>
      <w:pStyle w:val="Kopfzeile"/>
    </w:pPr>
  </w:p>
  <w:p w:rsidR="00151251" w:rsidRDefault="0015125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58"/>
    <w:rsid w:val="00103CD9"/>
    <w:rsid w:val="0012413E"/>
    <w:rsid w:val="00151251"/>
    <w:rsid w:val="0017131F"/>
    <w:rsid w:val="00245BEF"/>
    <w:rsid w:val="002E63E8"/>
    <w:rsid w:val="003814A1"/>
    <w:rsid w:val="003A6C58"/>
    <w:rsid w:val="004331BB"/>
    <w:rsid w:val="004604FE"/>
    <w:rsid w:val="00492559"/>
    <w:rsid w:val="005372AF"/>
    <w:rsid w:val="005F3F2A"/>
    <w:rsid w:val="006248D5"/>
    <w:rsid w:val="0066010C"/>
    <w:rsid w:val="006C0957"/>
    <w:rsid w:val="007702C3"/>
    <w:rsid w:val="007A0E4D"/>
    <w:rsid w:val="007D6B06"/>
    <w:rsid w:val="007E175C"/>
    <w:rsid w:val="00834BBB"/>
    <w:rsid w:val="008A3216"/>
    <w:rsid w:val="008B1F70"/>
    <w:rsid w:val="008C5D68"/>
    <w:rsid w:val="00941572"/>
    <w:rsid w:val="00973499"/>
    <w:rsid w:val="00994C6A"/>
    <w:rsid w:val="00A12566"/>
    <w:rsid w:val="00A7780F"/>
    <w:rsid w:val="00A9449A"/>
    <w:rsid w:val="00BE742D"/>
    <w:rsid w:val="00BF72B1"/>
    <w:rsid w:val="00C3732C"/>
    <w:rsid w:val="00CD41AF"/>
    <w:rsid w:val="00DE72B3"/>
    <w:rsid w:val="00E204AA"/>
    <w:rsid w:val="00E53CCE"/>
    <w:rsid w:val="00E92477"/>
    <w:rsid w:val="00ED0519"/>
    <w:rsid w:val="00ED51E1"/>
    <w:rsid w:val="00EE3316"/>
    <w:rsid w:val="00F07696"/>
    <w:rsid w:val="00F51996"/>
    <w:rsid w:val="00FB2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5F7881-7309-4AD0-89FF-08DF0C68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6C58"/>
    <w:pPr>
      <w:spacing w:before="40" w:line="288" w:lineRule="auto"/>
    </w:pPr>
    <w:rPr>
      <w:color w:val="595959" w:themeColor="text1" w:themeTint="A6"/>
      <w:kern w:val="2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basedOn w:val="Standard"/>
    <w:link w:val="Kopfzeilenzeichen"/>
    <w:uiPriority w:val="99"/>
    <w:unhideWhenUsed/>
    <w:qFormat/>
    <w:rsid w:val="003A6C58"/>
    <w:pPr>
      <w:spacing w:after="0" w:line="240" w:lineRule="auto"/>
    </w:pPr>
  </w:style>
  <w:style w:type="character" w:customStyle="1" w:styleId="Kopfzeilenzeichen">
    <w:name w:val="Kopfzeilenzeichen"/>
    <w:basedOn w:val="Absatz-Standardschriftart"/>
    <w:link w:val="Kopfzeile1"/>
    <w:uiPriority w:val="99"/>
    <w:rsid w:val="003A6C58"/>
    <w:rPr>
      <w:color w:val="595959" w:themeColor="text1" w:themeTint="A6"/>
      <w:kern w:val="20"/>
      <w:sz w:val="20"/>
      <w:szCs w:val="20"/>
      <w:lang w:eastAsia="de-DE"/>
    </w:rPr>
  </w:style>
  <w:style w:type="paragraph" w:customStyle="1" w:styleId="Empfnger">
    <w:name w:val="Empfänger"/>
    <w:basedOn w:val="Standard"/>
    <w:qFormat/>
    <w:rsid w:val="007E175C"/>
    <w:pPr>
      <w:spacing w:after="40"/>
    </w:pPr>
    <w:rPr>
      <w:b/>
      <w:bCs/>
    </w:rPr>
  </w:style>
  <w:style w:type="character" w:styleId="Hyperlink">
    <w:name w:val="Hyperlink"/>
    <w:basedOn w:val="Absatz-Standardschriftart"/>
    <w:uiPriority w:val="99"/>
    <w:unhideWhenUsed/>
    <w:rsid w:val="004331BB"/>
    <w:rPr>
      <w:color w:val="0563C1" w:themeColor="hyperlink"/>
      <w:u w:val="single"/>
    </w:rPr>
  </w:style>
  <w:style w:type="paragraph" w:styleId="Kopfzeile">
    <w:name w:val="header"/>
    <w:basedOn w:val="Standard"/>
    <w:link w:val="KopfzeileZchn"/>
    <w:uiPriority w:val="99"/>
    <w:unhideWhenUsed/>
    <w:rsid w:val="0015125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51251"/>
    <w:rPr>
      <w:color w:val="595959" w:themeColor="text1" w:themeTint="A6"/>
      <w:kern w:val="20"/>
      <w:sz w:val="20"/>
      <w:szCs w:val="20"/>
      <w:lang w:eastAsia="de-DE"/>
    </w:rPr>
  </w:style>
  <w:style w:type="paragraph" w:styleId="Fuzeile">
    <w:name w:val="footer"/>
    <w:basedOn w:val="Standard"/>
    <w:link w:val="FuzeileZchn"/>
    <w:uiPriority w:val="99"/>
    <w:unhideWhenUsed/>
    <w:rsid w:val="0015125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51251"/>
    <w:rPr>
      <w:color w:val="595959" w:themeColor="text1" w:themeTint="A6"/>
      <w:kern w:val="2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3630E-9E4B-439E-9C0A-775EA4E6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cp:lastPrinted>2015-04-17T07:38:00Z</cp:lastPrinted>
  <dcterms:created xsi:type="dcterms:W3CDTF">2015-04-17T07:40:00Z</dcterms:created>
  <dcterms:modified xsi:type="dcterms:W3CDTF">2015-04-17T07:40:00Z</dcterms:modified>
</cp:coreProperties>
</file>